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164" w:rsidRDefault="00102164" w:rsidP="00102164">
      <w:pPr>
        <w:jc w:val="left"/>
        <w:rPr>
          <w:rFonts w:ascii="宋体" w:hAnsi="宋体" w:cs="宋体"/>
          <w:kern w:val="0"/>
          <w:sz w:val="32"/>
          <w:szCs w:val="32"/>
        </w:rPr>
      </w:pPr>
      <w:r>
        <w:rPr>
          <w:rFonts w:ascii="宋体" w:hAnsi="宋体" w:cs="宋体" w:hint="eastAsia"/>
          <w:kern w:val="0"/>
          <w:sz w:val="32"/>
          <w:szCs w:val="32"/>
        </w:rPr>
        <w:t>附件</w:t>
      </w:r>
      <w:r>
        <w:rPr>
          <w:rFonts w:ascii="Arial" w:hAnsi="Arial" w:cs="Arial" w:hint="eastAsia"/>
          <w:kern w:val="0"/>
          <w:sz w:val="32"/>
          <w:szCs w:val="32"/>
        </w:rPr>
        <w:t>3</w:t>
      </w:r>
    </w:p>
    <w:p w:rsidR="003C23FF" w:rsidRPr="003020BF" w:rsidRDefault="003020BF" w:rsidP="003020BF">
      <w:pPr>
        <w:spacing w:beforeLines="50" w:before="120" w:afterLines="50" w:after="120"/>
        <w:jc w:val="center"/>
        <w:rPr>
          <w:rFonts w:asciiTheme="minorEastAsia" w:eastAsiaTheme="minorEastAsia" w:hAnsiTheme="minorEastAsia"/>
          <w:bCs/>
          <w:sz w:val="36"/>
          <w:szCs w:val="36"/>
        </w:rPr>
      </w:pPr>
      <w:r w:rsidRPr="003020BF">
        <w:rPr>
          <w:rFonts w:asciiTheme="minorEastAsia" w:eastAsiaTheme="minorEastAsia" w:hAnsiTheme="minorEastAsia" w:hint="eastAsia"/>
          <w:bCs/>
          <w:sz w:val="36"/>
          <w:szCs w:val="36"/>
        </w:rPr>
        <w:t>温州职业技术学院高职教育专项研究课题成果要报</w:t>
      </w:r>
    </w:p>
    <w:tbl>
      <w:tblPr>
        <w:tblW w:w="8736" w:type="dxa"/>
        <w:tblInd w:w="-72" w:type="dxa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000" w:firstRow="0" w:lastRow="0" w:firstColumn="0" w:lastColumn="0" w:noHBand="0" w:noVBand="0"/>
      </w:tblPr>
      <w:tblGrid>
        <w:gridCol w:w="900"/>
        <w:gridCol w:w="7836"/>
      </w:tblGrid>
      <w:tr w:rsidR="003C23FF" w:rsidRPr="003C23FF" w:rsidTr="006D4431">
        <w:trPr>
          <w:trHeight w:val="782"/>
        </w:trPr>
        <w:tc>
          <w:tcPr>
            <w:tcW w:w="900" w:type="dxa"/>
            <w:vAlign w:val="center"/>
          </w:tcPr>
          <w:p w:rsidR="003C23FF" w:rsidRPr="003C23FF" w:rsidRDefault="003C23FF" w:rsidP="003C23FF">
            <w:pPr>
              <w:jc w:val="center"/>
              <w:rPr>
                <w:rFonts w:asciiTheme="minorEastAsia" w:eastAsiaTheme="minorEastAsia" w:hAnsiTheme="minorEastAsia"/>
                <w:bCs/>
                <w:sz w:val="28"/>
                <w:szCs w:val="28"/>
              </w:rPr>
            </w:pPr>
            <w:r w:rsidRPr="003C23FF">
              <w:rPr>
                <w:rFonts w:asciiTheme="minorEastAsia" w:eastAsiaTheme="minorEastAsia" w:hAnsiTheme="minorEastAsia" w:hint="eastAsia"/>
                <w:bCs/>
                <w:sz w:val="28"/>
                <w:szCs w:val="28"/>
              </w:rPr>
              <w:t>成果</w:t>
            </w:r>
          </w:p>
          <w:p w:rsidR="003C23FF" w:rsidRPr="003C23FF" w:rsidRDefault="003C23FF" w:rsidP="003C23FF">
            <w:pPr>
              <w:jc w:val="center"/>
              <w:rPr>
                <w:rFonts w:asciiTheme="minorEastAsia" w:eastAsiaTheme="minorEastAsia" w:hAnsiTheme="minorEastAsia"/>
                <w:bCs/>
                <w:sz w:val="32"/>
                <w:szCs w:val="32"/>
              </w:rPr>
            </w:pPr>
            <w:r w:rsidRPr="003C23FF">
              <w:rPr>
                <w:rFonts w:asciiTheme="minorEastAsia" w:eastAsiaTheme="minorEastAsia" w:hAnsiTheme="minorEastAsia" w:hint="eastAsia"/>
                <w:bCs/>
                <w:sz w:val="28"/>
                <w:szCs w:val="28"/>
              </w:rPr>
              <w:t>名称</w:t>
            </w:r>
          </w:p>
        </w:tc>
        <w:tc>
          <w:tcPr>
            <w:tcW w:w="7836" w:type="dxa"/>
            <w:vAlign w:val="center"/>
          </w:tcPr>
          <w:p w:rsidR="003C23FF" w:rsidRPr="003C23FF" w:rsidRDefault="003C23FF" w:rsidP="003C23FF">
            <w:pPr>
              <w:spacing w:afterLines="100" w:after="240" w:line="600" w:lineRule="exact"/>
              <w:rPr>
                <w:rFonts w:asciiTheme="minorEastAsia" w:eastAsiaTheme="minorEastAsia" w:hAnsiTheme="minorEastAsia"/>
                <w:bCs/>
                <w:sz w:val="32"/>
                <w:szCs w:val="32"/>
              </w:rPr>
            </w:pPr>
            <w:r w:rsidRPr="003C23FF">
              <w:rPr>
                <w:rFonts w:asciiTheme="minorEastAsia" w:eastAsiaTheme="minorEastAsia" w:hAnsiTheme="minorEastAsia" w:hint="eastAsia"/>
                <w:bCs/>
                <w:sz w:val="32"/>
                <w:szCs w:val="32"/>
              </w:rPr>
              <w:t xml:space="preserve"> </w:t>
            </w:r>
          </w:p>
        </w:tc>
      </w:tr>
      <w:tr w:rsidR="003C23FF" w:rsidRPr="003C23FF" w:rsidTr="006D4431">
        <w:trPr>
          <w:trHeight w:val="690"/>
        </w:trPr>
        <w:tc>
          <w:tcPr>
            <w:tcW w:w="900" w:type="dxa"/>
            <w:vAlign w:val="center"/>
          </w:tcPr>
          <w:p w:rsidR="003C23FF" w:rsidRPr="003C23FF" w:rsidRDefault="003C23FF" w:rsidP="003C23FF">
            <w:pPr>
              <w:jc w:val="center"/>
              <w:rPr>
                <w:rFonts w:asciiTheme="minorEastAsia" w:eastAsiaTheme="minorEastAsia" w:hAnsiTheme="minorEastAsia"/>
                <w:bCs/>
                <w:sz w:val="28"/>
                <w:szCs w:val="28"/>
              </w:rPr>
            </w:pPr>
            <w:r w:rsidRPr="003C23FF">
              <w:rPr>
                <w:rFonts w:asciiTheme="minorEastAsia" w:eastAsiaTheme="minorEastAsia" w:hAnsiTheme="minorEastAsia" w:hint="eastAsia"/>
                <w:bCs/>
                <w:sz w:val="28"/>
                <w:szCs w:val="28"/>
              </w:rPr>
              <w:t>要报</w:t>
            </w:r>
          </w:p>
          <w:p w:rsidR="003C23FF" w:rsidRPr="003C23FF" w:rsidRDefault="003C23FF" w:rsidP="003C23FF">
            <w:pPr>
              <w:jc w:val="center"/>
              <w:rPr>
                <w:rFonts w:asciiTheme="minorEastAsia" w:eastAsiaTheme="minorEastAsia" w:hAnsiTheme="minorEastAsia"/>
                <w:bCs/>
                <w:sz w:val="32"/>
              </w:rPr>
            </w:pPr>
            <w:r w:rsidRPr="003C23FF">
              <w:rPr>
                <w:rFonts w:asciiTheme="minorEastAsia" w:eastAsiaTheme="minorEastAsia" w:hAnsiTheme="minorEastAsia" w:hint="eastAsia"/>
                <w:bCs/>
                <w:sz w:val="28"/>
                <w:szCs w:val="28"/>
              </w:rPr>
              <w:t>要</w:t>
            </w:r>
            <w:bookmarkStart w:id="0" w:name="_GoBack"/>
            <w:bookmarkEnd w:id="0"/>
            <w:r w:rsidRPr="003C23FF">
              <w:rPr>
                <w:rFonts w:asciiTheme="minorEastAsia" w:eastAsiaTheme="minorEastAsia" w:hAnsiTheme="minorEastAsia" w:hint="eastAsia"/>
                <w:bCs/>
                <w:sz w:val="28"/>
                <w:szCs w:val="28"/>
              </w:rPr>
              <w:t>点</w:t>
            </w:r>
          </w:p>
        </w:tc>
        <w:tc>
          <w:tcPr>
            <w:tcW w:w="7836" w:type="dxa"/>
          </w:tcPr>
          <w:p w:rsidR="003C23FF" w:rsidRPr="003C23FF" w:rsidRDefault="003C23FF" w:rsidP="003C23FF">
            <w:pPr>
              <w:ind w:left="-96"/>
              <w:rPr>
                <w:rFonts w:asciiTheme="minorEastAsia" w:eastAsiaTheme="minorEastAsia" w:hAnsiTheme="minorEastAsia"/>
                <w:bCs/>
                <w:sz w:val="32"/>
              </w:rPr>
            </w:pPr>
          </w:p>
          <w:p w:rsidR="003C23FF" w:rsidRPr="003C23FF" w:rsidRDefault="003C23FF" w:rsidP="003C23FF">
            <w:pPr>
              <w:ind w:left="-96"/>
              <w:rPr>
                <w:rFonts w:asciiTheme="minorEastAsia" w:eastAsiaTheme="minorEastAsia" w:hAnsiTheme="minorEastAsia"/>
                <w:bCs/>
                <w:sz w:val="32"/>
              </w:rPr>
            </w:pPr>
          </w:p>
          <w:p w:rsidR="003C23FF" w:rsidRPr="003C23FF" w:rsidRDefault="003C23FF" w:rsidP="003C23FF">
            <w:pPr>
              <w:ind w:left="-96"/>
              <w:rPr>
                <w:rFonts w:asciiTheme="minorEastAsia" w:eastAsiaTheme="minorEastAsia" w:hAnsiTheme="minorEastAsia"/>
                <w:bCs/>
                <w:sz w:val="32"/>
              </w:rPr>
            </w:pPr>
          </w:p>
        </w:tc>
      </w:tr>
      <w:tr w:rsidR="003C23FF" w:rsidRPr="003C23FF" w:rsidTr="00282ACF">
        <w:trPr>
          <w:trHeight w:val="6916"/>
        </w:trPr>
        <w:tc>
          <w:tcPr>
            <w:tcW w:w="8736" w:type="dxa"/>
            <w:gridSpan w:val="2"/>
          </w:tcPr>
          <w:p w:rsidR="003C23FF" w:rsidRPr="003C23FF" w:rsidRDefault="003C23FF" w:rsidP="003C23FF">
            <w:pPr>
              <w:spacing w:beforeLines="25" w:before="60" w:line="400" w:lineRule="exact"/>
              <w:ind w:leftChars="50" w:left="105" w:rightChars="50" w:right="105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3C23FF">
              <w:rPr>
                <w:rFonts w:asciiTheme="minorEastAsia" w:eastAsiaTheme="minorEastAsia" w:hAnsiTheme="minorEastAsia" w:hint="eastAsia"/>
                <w:sz w:val="24"/>
              </w:rPr>
              <w:t>说明：按论文格式，突出</w:t>
            </w:r>
            <w:r w:rsidRPr="003C23FF">
              <w:rPr>
                <w:rFonts w:asciiTheme="minorEastAsia" w:eastAsiaTheme="minorEastAsia" w:hAnsiTheme="minorEastAsia"/>
                <w:sz w:val="24"/>
              </w:rPr>
              <w:t>成果的学术价值</w:t>
            </w:r>
            <w:r w:rsidRPr="003C23FF">
              <w:rPr>
                <w:rFonts w:asciiTheme="minorEastAsia" w:eastAsiaTheme="minorEastAsia" w:hAnsiTheme="minorEastAsia" w:hint="eastAsia"/>
                <w:sz w:val="24"/>
              </w:rPr>
              <w:t>和</w:t>
            </w:r>
            <w:r w:rsidRPr="003C23FF">
              <w:rPr>
                <w:rFonts w:asciiTheme="minorEastAsia" w:eastAsiaTheme="minorEastAsia" w:hAnsiTheme="minorEastAsia"/>
                <w:sz w:val="24"/>
              </w:rPr>
              <w:t>实践意义</w:t>
            </w:r>
            <w:r w:rsidRPr="003C23FF">
              <w:rPr>
                <w:rFonts w:asciiTheme="minorEastAsia" w:eastAsiaTheme="minorEastAsia" w:hAnsiTheme="minorEastAsia" w:hint="eastAsia"/>
                <w:sz w:val="24"/>
              </w:rPr>
              <w:t>，针对研究领域</w:t>
            </w:r>
            <w:r w:rsidRPr="003C23FF">
              <w:rPr>
                <w:rFonts w:ascii="楷体_GB2312" w:eastAsia="楷体_GB2312" w:hAnsiTheme="minorEastAsia" w:hint="eastAsia"/>
                <w:sz w:val="24"/>
              </w:rPr>
              <w:t>（或问题）</w:t>
            </w:r>
            <w:r w:rsidRPr="003C23FF">
              <w:rPr>
                <w:rFonts w:asciiTheme="minorEastAsia" w:eastAsiaTheme="minorEastAsia" w:hAnsiTheme="minorEastAsia" w:hint="eastAsia"/>
                <w:sz w:val="24"/>
              </w:rPr>
              <w:t>提出</w:t>
            </w:r>
            <w:r w:rsidRPr="003C23FF">
              <w:rPr>
                <w:rFonts w:asciiTheme="minorEastAsia" w:eastAsiaTheme="minorEastAsia" w:hAnsiTheme="minorEastAsia"/>
                <w:sz w:val="24"/>
              </w:rPr>
              <w:t>重要观点或对策建议</w:t>
            </w:r>
            <w:r w:rsidRPr="003C23FF">
              <w:rPr>
                <w:rFonts w:ascii="楷体_GB2312" w:eastAsia="楷体_GB2312" w:hAnsiTheme="minorEastAsia" w:hint="eastAsia"/>
                <w:sz w:val="24"/>
              </w:rPr>
              <w:t>（详写）</w:t>
            </w:r>
            <w:r w:rsidRPr="003C23FF">
              <w:rPr>
                <w:rFonts w:asciiTheme="minorEastAsia" w:eastAsiaTheme="minorEastAsia" w:hAnsiTheme="minorEastAsia"/>
                <w:sz w:val="24"/>
              </w:rPr>
              <w:t>。</w:t>
            </w:r>
            <w:r w:rsidRPr="003C23FF">
              <w:rPr>
                <w:rFonts w:ascii="楷体_GB2312" w:eastAsia="楷体_GB2312" w:hAnsiTheme="minorEastAsia" w:hint="eastAsia"/>
                <w:sz w:val="24"/>
              </w:rPr>
              <w:t>（限</w:t>
            </w:r>
            <w:r w:rsidRPr="003C23FF">
              <w:rPr>
                <w:rFonts w:ascii="Arial" w:eastAsia="楷体_GB2312" w:hAnsi="Arial" w:cs="Arial"/>
                <w:sz w:val="24"/>
              </w:rPr>
              <w:t>3 000</w:t>
            </w:r>
            <w:r w:rsidRPr="003C23FF">
              <w:rPr>
                <w:rFonts w:ascii="楷体_GB2312" w:eastAsia="楷体_GB2312" w:hAnsiTheme="minorEastAsia" w:hint="eastAsia"/>
                <w:sz w:val="24"/>
              </w:rPr>
              <w:t>字</w:t>
            </w:r>
            <w:r w:rsidR="006B748D">
              <w:rPr>
                <w:rFonts w:ascii="楷体_GB2312" w:eastAsia="楷体_GB2312" w:hAnsiTheme="minorEastAsia" w:hint="eastAsia"/>
                <w:sz w:val="24"/>
              </w:rPr>
              <w:t>以内</w:t>
            </w:r>
            <w:r w:rsidRPr="003C23FF">
              <w:rPr>
                <w:rFonts w:ascii="楷体_GB2312" w:eastAsia="楷体_GB2312" w:hAnsiTheme="minorEastAsia" w:hint="eastAsia"/>
                <w:sz w:val="24"/>
              </w:rPr>
              <w:t>）</w:t>
            </w:r>
          </w:p>
          <w:p w:rsidR="003C23FF" w:rsidRPr="003C23FF" w:rsidRDefault="003C23FF" w:rsidP="003C23FF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  <w:p w:rsidR="003C23FF" w:rsidRPr="003C23FF" w:rsidRDefault="003C23FF" w:rsidP="00AA1D55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3C23FF" w:rsidRPr="003C23FF" w:rsidRDefault="003C23FF" w:rsidP="003C23FF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  <w:p w:rsidR="003C23FF" w:rsidRPr="003C23FF" w:rsidRDefault="003C23FF" w:rsidP="003C23FF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  <w:p w:rsidR="003C23FF" w:rsidRPr="003C23FF" w:rsidRDefault="003C23FF" w:rsidP="003C23FF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  <w:p w:rsidR="003C23FF" w:rsidRDefault="003C23FF" w:rsidP="00AA1D55">
            <w:pPr>
              <w:rPr>
                <w:rFonts w:asciiTheme="minorEastAsia" w:eastAsiaTheme="minorEastAsia" w:hAnsiTheme="minorEastAsia" w:cs="宋体"/>
                <w:b/>
                <w:kern w:val="0"/>
                <w:sz w:val="32"/>
                <w:szCs w:val="28"/>
              </w:rPr>
            </w:pPr>
          </w:p>
          <w:p w:rsidR="00AA1D55" w:rsidRDefault="00AA1D55" w:rsidP="00AA1D55">
            <w:pPr>
              <w:rPr>
                <w:rFonts w:asciiTheme="minorEastAsia" w:eastAsiaTheme="minorEastAsia" w:hAnsiTheme="minorEastAsia" w:cs="宋体"/>
                <w:b/>
                <w:kern w:val="0"/>
                <w:sz w:val="32"/>
                <w:szCs w:val="28"/>
              </w:rPr>
            </w:pPr>
          </w:p>
          <w:p w:rsidR="00AA1D55" w:rsidRDefault="00AA1D55" w:rsidP="00AA1D55">
            <w:pPr>
              <w:rPr>
                <w:rFonts w:asciiTheme="minorEastAsia" w:eastAsiaTheme="minorEastAsia" w:hAnsiTheme="minorEastAsia" w:cs="宋体"/>
                <w:b/>
                <w:kern w:val="0"/>
                <w:sz w:val="32"/>
                <w:szCs w:val="28"/>
              </w:rPr>
            </w:pPr>
          </w:p>
          <w:p w:rsidR="00AA1D55" w:rsidRDefault="00AA1D55" w:rsidP="00AA1D55">
            <w:pPr>
              <w:rPr>
                <w:rFonts w:asciiTheme="minorEastAsia" w:eastAsiaTheme="minorEastAsia" w:hAnsiTheme="minorEastAsia" w:cs="宋体"/>
                <w:b/>
                <w:kern w:val="0"/>
                <w:sz w:val="32"/>
                <w:szCs w:val="28"/>
              </w:rPr>
            </w:pPr>
          </w:p>
          <w:p w:rsidR="00AA1D55" w:rsidRDefault="00AA1D55" w:rsidP="00AA1D55">
            <w:pPr>
              <w:rPr>
                <w:rFonts w:asciiTheme="minorEastAsia" w:eastAsiaTheme="minorEastAsia" w:hAnsiTheme="minorEastAsia" w:cs="宋体"/>
                <w:b/>
                <w:kern w:val="0"/>
                <w:sz w:val="32"/>
                <w:szCs w:val="28"/>
              </w:rPr>
            </w:pPr>
          </w:p>
          <w:p w:rsidR="00AA1D55" w:rsidRDefault="00AA1D55" w:rsidP="00AA1D55">
            <w:pPr>
              <w:rPr>
                <w:rFonts w:asciiTheme="minorEastAsia" w:eastAsiaTheme="minorEastAsia" w:hAnsiTheme="minorEastAsia" w:cs="宋体"/>
                <w:b/>
                <w:kern w:val="0"/>
                <w:sz w:val="32"/>
                <w:szCs w:val="28"/>
              </w:rPr>
            </w:pPr>
          </w:p>
          <w:p w:rsidR="00AA1D55" w:rsidRDefault="00AA1D55" w:rsidP="00AA1D55">
            <w:pPr>
              <w:rPr>
                <w:rFonts w:asciiTheme="minorEastAsia" w:eastAsiaTheme="minorEastAsia" w:hAnsiTheme="minorEastAsia" w:cs="宋体"/>
                <w:b/>
                <w:kern w:val="0"/>
                <w:sz w:val="32"/>
                <w:szCs w:val="28"/>
              </w:rPr>
            </w:pPr>
          </w:p>
          <w:p w:rsidR="00AA1D55" w:rsidRDefault="00AA1D55" w:rsidP="00AA1D55">
            <w:pPr>
              <w:rPr>
                <w:rFonts w:asciiTheme="minorEastAsia" w:eastAsiaTheme="minorEastAsia" w:hAnsiTheme="minorEastAsia" w:cs="宋体"/>
                <w:b/>
                <w:kern w:val="0"/>
                <w:sz w:val="32"/>
                <w:szCs w:val="28"/>
              </w:rPr>
            </w:pPr>
          </w:p>
          <w:p w:rsidR="00233C90" w:rsidRDefault="00233C90" w:rsidP="00AA1D55">
            <w:pPr>
              <w:rPr>
                <w:rFonts w:asciiTheme="minorEastAsia" w:eastAsiaTheme="minorEastAsia" w:hAnsiTheme="minorEastAsia" w:cs="宋体"/>
                <w:b/>
                <w:kern w:val="0"/>
                <w:sz w:val="32"/>
                <w:szCs w:val="28"/>
              </w:rPr>
            </w:pPr>
          </w:p>
          <w:p w:rsidR="00233C90" w:rsidRDefault="00233C90" w:rsidP="00AA1D55">
            <w:pPr>
              <w:rPr>
                <w:rFonts w:asciiTheme="minorEastAsia" w:eastAsiaTheme="minorEastAsia" w:hAnsiTheme="minorEastAsia" w:cs="宋体"/>
                <w:b/>
                <w:kern w:val="0"/>
                <w:sz w:val="32"/>
                <w:szCs w:val="28"/>
              </w:rPr>
            </w:pPr>
          </w:p>
          <w:p w:rsidR="00233C90" w:rsidRDefault="00233C90" w:rsidP="00AA1D55">
            <w:pPr>
              <w:rPr>
                <w:rFonts w:asciiTheme="minorEastAsia" w:eastAsiaTheme="minorEastAsia" w:hAnsiTheme="minorEastAsia" w:cs="宋体"/>
                <w:b/>
                <w:kern w:val="0"/>
                <w:sz w:val="32"/>
                <w:szCs w:val="28"/>
              </w:rPr>
            </w:pPr>
          </w:p>
          <w:p w:rsidR="00233C90" w:rsidRDefault="00233C90" w:rsidP="00AA1D55">
            <w:pPr>
              <w:rPr>
                <w:rFonts w:asciiTheme="minorEastAsia" w:eastAsiaTheme="minorEastAsia" w:hAnsiTheme="minorEastAsia" w:cs="宋体"/>
                <w:b/>
                <w:kern w:val="0"/>
                <w:sz w:val="32"/>
                <w:szCs w:val="28"/>
              </w:rPr>
            </w:pPr>
          </w:p>
          <w:p w:rsidR="00233C90" w:rsidRDefault="00233C90" w:rsidP="00AA1D55">
            <w:pPr>
              <w:rPr>
                <w:rFonts w:asciiTheme="minorEastAsia" w:eastAsiaTheme="minorEastAsia" w:hAnsiTheme="minorEastAsia" w:cs="宋体"/>
                <w:b/>
                <w:kern w:val="0"/>
                <w:sz w:val="32"/>
                <w:szCs w:val="28"/>
              </w:rPr>
            </w:pPr>
          </w:p>
          <w:p w:rsidR="00233C90" w:rsidRDefault="00233C90" w:rsidP="00AA1D55">
            <w:pPr>
              <w:rPr>
                <w:rFonts w:asciiTheme="minorEastAsia" w:eastAsiaTheme="minorEastAsia" w:hAnsiTheme="minorEastAsia" w:cs="宋体"/>
                <w:b/>
                <w:kern w:val="0"/>
                <w:sz w:val="32"/>
                <w:szCs w:val="28"/>
              </w:rPr>
            </w:pPr>
          </w:p>
          <w:p w:rsidR="00233C90" w:rsidRPr="003C23FF" w:rsidRDefault="00233C90" w:rsidP="00AA1D55">
            <w:pPr>
              <w:rPr>
                <w:rFonts w:asciiTheme="minorEastAsia" w:eastAsiaTheme="minorEastAsia" w:hAnsiTheme="minorEastAsia" w:cs="宋体"/>
                <w:b/>
                <w:kern w:val="0"/>
                <w:sz w:val="32"/>
                <w:szCs w:val="28"/>
              </w:rPr>
            </w:pPr>
          </w:p>
        </w:tc>
      </w:tr>
    </w:tbl>
    <w:p w:rsidR="007C77EB" w:rsidRPr="00624EEB" w:rsidRDefault="007C77EB" w:rsidP="00B53B9B">
      <w:pPr>
        <w:spacing w:line="600" w:lineRule="exact"/>
        <w:rPr>
          <w:sz w:val="24"/>
        </w:rPr>
      </w:pPr>
    </w:p>
    <w:sectPr w:rsidR="007C77EB" w:rsidRPr="00624EEB" w:rsidSect="00233C90">
      <w:headerReference w:type="even" r:id="rId10"/>
      <w:headerReference w:type="default" r:id="rId11"/>
      <w:footerReference w:type="even" r:id="rId12"/>
      <w:pgSz w:w="11906" w:h="16838"/>
      <w:pgMar w:top="1814" w:right="1758" w:bottom="1814" w:left="1758" w:header="851" w:footer="851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13B" w:rsidRDefault="0042413B">
      <w:r>
        <w:separator/>
      </w:r>
    </w:p>
  </w:endnote>
  <w:endnote w:type="continuationSeparator" w:id="0">
    <w:p w:rsidR="0042413B" w:rsidRDefault="00424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3FF" w:rsidRDefault="003C23FF">
    <w:pPr>
      <w:pStyle w:val="a3"/>
      <w:framePr w:h="0"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rPr>
        <w:rStyle w:val="a5"/>
      </w:rPr>
      <w:t>10</w:t>
    </w:r>
    <w:r>
      <w:fldChar w:fldCharType="end"/>
    </w:r>
  </w:p>
  <w:p w:rsidR="003C23FF" w:rsidRDefault="003C23F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13B" w:rsidRDefault="0042413B">
      <w:r>
        <w:separator/>
      </w:r>
    </w:p>
  </w:footnote>
  <w:footnote w:type="continuationSeparator" w:id="0">
    <w:p w:rsidR="0042413B" w:rsidRDefault="004241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ACF" w:rsidRDefault="00282ACF" w:rsidP="00282ACF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ACF" w:rsidRDefault="00282ACF" w:rsidP="00282ACF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singleLevel"/>
    <w:tmpl w:val="0000000B"/>
    <w:lvl w:ilvl="0">
      <w:start w:val="4"/>
      <w:numFmt w:val="chineseCounting"/>
      <w:suff w:val="nothing"/>
      <w:lvlText w:val="%1、"/>
      <w:lvlJc w:val="left"/>
    </w:lvl>
  </w:abstractNum>
  <w:abstractNum w:abstractNumId="1">
    <w:nsid w:val="3B2404DF"/>
    <w:multiLevelType w:val="hybridMultilevel"/>
    <w:tmpl w:val="2BCA45B8"/>
    <w:lvl w:ilvl="0" w:tplc="DBA02A40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EF4"/>
    <w:rsid w:val="0000712A"/>
    <w:rsid w:val="00011DAE"/>
    <w:rsid w:val="000940A9"/>
    <w:rsid w:val="00097DDE"/>
    <w:rsid w:val="000A616C"/>
    <w:rsid w:val="00102164"/>
    <w:rsid w:val="001304CF"/>
    <w:rsid w:val="00181553"/>
    <w:rsid w:val="001A15CE"/>
    <w:rsid w:val="001A65B7"/>
    <w:rsid w:val="00227E60"/>
    <w:rsid w:val="00233C90"/>
    <w:rsid w:val="00282ACF"/>
    <w:rsid w:val="002D1884"/>
    <w:rsid w:val="002F4800"/>
    <w:rsid w:val="003020BF"/>
    <w:rsid w:val="00360F19"/>
    <w:rsid w:val="003C23FF"/>
    <w:rsid w:val="003F0983"/>
    <w:rsid w:val="003F28E5"/>
    <w:rsid w:val="0042413B"/>
    <w:rsid w:val="004E25EE"/>
    <w:rsid w:val="00505357"/>
    <w:rsid w:val="005D284A"/>
    <w:rsid w:val="00612693"/>
    <w:rsid w:val="00624EEB"/>
    <w:rsid w:val="00665CD1"/>
    <w:rsid w:val="00675C50"/>
    <w:rsid w:val="006B748D"/>
    <w:rsid w:val="006C5646"/>
    <w:rsid w:val="006C7860"/>
    <w:rsid w:val="006D4431"/>
    <w:rsid w:val="00762C37"/>
    <w:rsid w:val="007758A4"/>
    <w:rsid w:val="007C169A"/>
    <w:rsid w:val="007C77EB"/>
    <w:rsid w:val="007F7EF4"/>
    <w:rsid w:val="00803F23"/>
    <w:rsid w:val="00864A71"/>
    <w:rsid w:val="00875B01"/>
    <w:rsid w:val="00890082"/>
    <w:rsid w:val="009029B3"/>
    <w:rsid w:val="0092173D"/>
    <w:rsid w:val="00967B2A"/>
    <w:rsid w:val="00986DD7"/>
    <w:rsid w:val="009C4FC3"/>
    <w:rsid w:val="00A108BB"/>
    <w:rsid w:val="00A24646"/>
    <w:rsid w:val="00A32806"/>
    <w:rsid w:val="00A51907"/>
    <w:rsid w:val="00A705C0"/>
    <w:rsid w:val="00AA1D55"/>
    <w:rsid w:val="00AA446F"/>
    <w:rsid w:val="00AA7F1E"/>
    <w:rsid w:val="00AC402A"/>
    <w:rsid w:val="00B53B9B"/>
    <w:rsid w:val="00B77694"/>
    <w:rsid w:val="00BB0F0A"/>
    <w:rsid w:val="00C12450"/>
    <w:rsid w:val="00CA27EB"/>
    <w:rsid w:val="00D347C1"/>
    <w:rsid w:val="00D82F11"/>
    <w:rsid w:val="00DA0EB8"/>
    <w:rsid w:val="00DD0C91"/>
    <w:rsid w:val="00DE7BBF"/>
    <w:rsid w:val="00E04993"/>
    <w:rsid w:val="00E22FE3"/>
    <w:rsid w:val="00E30523"/>
    <w:rsid w:val="00FA6F31"/>
    <w:rsid w:val="00FB3B23"/>
    <w:rsid w:val="00FC47BF"/>
    <w:rsid w:val="00FC6EC8"/>
    <w:rsid w:val="00FE34A6"/>
    <w:rsid w:val="00FE6328"/>
    <w:rsid w:val="00FF33BB"/>
    <w:rsid w:val="180B0694"/>
    <w:rsid w:val="464B3D44"/>
    <w:rsid w:val="7E5D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styleId="a5">
    <w:name w:val="page number"/>
    <w:basedOn w:val="a0"/>
    <w:rsid w:val="007C77EB"/>
  </w:style>
  <w:style w:type="paragraph" w:styleId="a6">
    <w:name w:val="List Paragraph"/>
    <w:basedOn w:val="a"/>
    <w:uiPriority w:val="99"/>
    <w:unhideWhenUsed/>
    <w:rsid w:val="00FE34A6"/>
    <w:pPr>
      <w:ind w:firstLineChars="200" w:firstLine="420"/>
    </w:pPr>
  </w:style>
  <w:style w:type="paragraph" w:styleId="a7">
    <w:name w:val="Date"/>
    <w:basedOn w:val="a"/>
    <w:next w:val="a"/>
    <w:link w:val="Char1"/>
    <w:uiPriority w:val="99"/>
    <w:semiHidden/>
    <w:unhideWhenUsed/>
    <w:rsid w:val="006C7860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6C7860"/>
    <w:rPr>
      <w:rFonts w:ascii="Times New Roman" w:eastAsia="宋体" w:hAnsi="Times New Roman" w:cs="Times New Roman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styleId="a5">
    <w:name w:val="page number"/>
    <w:basedOn w:val="a0"/>
    <w:rsid w:val="007C77EB"/>
  </w:style>
  <w:style w:type="paragraph" w:styleId="a6">
    <w:name w:val="List Paragraph"/>
    <w:basedOn w:val="a"/>
    <w:uiPriority w:val="99"/>
    <w:unhideWhenUsed/>
    <w:rsid w:val="00FE34A6"/>
    <w:pPr>
      <w:ind w:firstLineChars="200" w:firstLine="420"/>
    </w:pPr>
  </w:style>
  <w:style w:type="paragraph" w:styleId="a7">
    <w:name w:val="Date"/>
    <w:basedOn w:val="a"/>
    <w:next w:val="a"/>
    <w:link w:val="Char1"/>
    <w:uiPriority w:val="99"/>
    <w:semiHidden/>
    <w:unhideWhenUsed/>
    <w:rsid w:val="006C7860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6C7860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DF0EC7-832B-452E-A392-8B2EE488C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</Words>
  <Characters>112</Characters>
  <Application>Microsoft Office Word</Application>
  <DocSecurity>0</DocSecurity>
  <Lines>1</Lines>
  <Paragraphs>1</Paragraphs>
  <ScaleCrop>false</ScaleCrop>
  <Company>Win</Company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郭丽莹</cp:lastModifiedBy>
  <cp:revision>6</cp:revision>
  <dcterms:created xsi:type="dcterms:W3CDTF">2017-06-19T00:45:00Z</dcterms:created>
  <dcterms:modified xsi:type="dcterms:W3CDTF">2017-06-23T02:08:00Z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